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4" w:rsidRDefault="00A503B4" w:rsidP="00F54226">
      <w:pPr>
        <w:jc w:val="center"/>
        <w:rPr>
          <w:b/>
          <w:color w:val="92D050"/>
          <w:sz w:val="30"/>
          <w:szCs w:val="30"/>
        </w:rPr>
      </w:pPr>
    </w:p>
    <w:p w:rsidR="00A503B4" w:rsidRDefault="00A503B4" w:rsidP="00F54226">
      <w:pPr>
        <w:jc w:val="center"/>
        <w:rPr>
          <w:b/>
          <w:color w:val="92D050"/>
          <w:sz w:val="30"/>
          <w:szCs w:val="30"/>
        </w:rPr>
      </w:pPr>
    </w:p>
    <w:p w:rsidR="00F54226" w:rsidRPr="009F590B" w:rsidRDefault="009F590B" w:rsidP="00F54226">
      <w:pPr>
        <w:jc w:val="center"/>
        <w:rPr>
          <w:b/>
          <w:color w:val="0070C0"/>
          <w:sz w:val="40"/>
          <w:szCs w:val="40"/>
        </w:rPr>
      </w:pPr>
      <w:r w:rsidRPr="009F590B">
        <w:rPr>
          <w:b/>
          <w:color w:val="0070C0"/>
          <w:sz w:val="40"/>
          <w:szCs w:val="40"/>
        </w:rPr>
        <w:t>8</w:t>
      </w:r>
      <w:r w:rsidR="001C6BBF" w:rsidRPr="009F590B">
        <w:rPr>
          <w:b/>
          <w:color w:val="0070C0"/>
          <w:sz w:val="40"/>
          <w:szCs w:val="40"/>
        </w:rPr>
        <w:t xml:space="preserve">. poglavje  </w:t>
      </w:r>
      <w:r w:rsidRPr="009F590B">
        <w:rPr>
          <w:b/>
          <w:color w:val="0070C0"/>
          <w:sz w:val="40"/>
          <w:szCs w:val="40"/>
        </w:rPr>
        <w:t>RASTLINE IN OKOLJE</w:t>
      </w:r>
    </w:p>
    <w:p w:rsidR="009F590B" w:rsidRPr="009F590B" w:rsidRDefault="009F590B" w:rsidP="00F54226">
      <w:pPr>
        <w:jc w:val="center"/>
        <w:rPr>
          <w:b/>
          <w:color w:val="0070C0"/>
          <w:sz w:val="30"/>
          <w:szCs w:val="30"/>
        </w:rPr>
      </w:pPr>
      <w:r w:rsidRPr="009F590B">
        <w:rPr>
          <w:b/>
          <w:color w:val="0070C0"/>
          <w:sz w:val="30"/>
          <w:szCs w:val="30"/>
        </w:rPr>
        <w:t xml:space="preserve">8.1. NEŽIVI IN ŽIVI DEJAVNIKI OKOLJA </w:t>
      </w:r>
    </w:p>
    <w:p w:rsidR="00A503B4" w:rsidRPr="001C6BBF" w:rsidRDefault="00A503B4" w:rsidP="00F54226">
      <w:pPr>
        <w:jc w:val="center"/>
        <w:rPr>
          <w:b/>
          <w:color w:val="92D050"/>
          <w:sz w:val="30"/>
          <w:szCs w:val="30"/>
        </w:rPr>
      </w:pPr>
    </w:p>
    <w:p w:rsidR="001C6BBF" w:rsidRPr="00A503B4" w:rsidRDefault="001C6BBF" w:rsidP="00A45CDB">
      <w:pPr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503B4">
        <w:rPr>
          <w:rFonts w:asciiTheme="majorHAnsi" w:hAnsiTheme="majorHAnsi" w:cstheme="majorHAnsi"/>
          <w:b/>
          <w:i/>
          <w:color w:val="FF0000"/>
          <w:sz w:val="26"/>
          <w:szCs w:val="26"/>
        </w:rPr>
        <w:t>1. ŠOLSKA URA</w:t>
      </w:r>
      <w:r w:rsidR="00A503B4" w:rsidRPr="00A503B4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 –</w:t>
      </w:r>
      <w:r w:rsidRPr="00A503B4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 </w:t>
      </w:r>
      <w:r w:rsidR="009F590B">
        <w:rPr>
          <w:rFonts w:asciiTheme="majorHAnsi" w:hAnsiTheme="majorHAnsi" w:cstheme="majorHAnsi"/>
          <w:b/>
          <w:i/>
          <w:color w:val="FF0000"/>
          <w:sz w:val="26"/>
          <w:szCs w:val="26"/>
        </w:rPr>
        <w:t>NASLOV: RASTLINE IN OKOLJE – DEJAVNIKI OKOLJA</w:t>
      </w:r>
    </w:p>
    <w:p w:rsidR="00A503B4" w:rsidRPr="009F590B" w:rsidRDefault="009F590B" w:rsidP="001C6BBF">
      <w:pPr>
        <w:pStyle w:val="Odstavekseznama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sz w:val="26"/>
          <w:szCs w:val="26"/>
        </w:rPr>
        <w:t xml:space="preserve">Na strani 116 - 117  si preberi o dejavnikih okolja. </w:t>
      </w:r>
    </w:p>
    <w:p w:rsidR="009F590B" w:rsidRPr="009F590B" w:rsidRDefault="009F590B" w:rsidP="001C6BBF">
      <w:pPr>
        <w:pStyle w:val="Odstavekseznama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sz w:val="26"/>
          <w:szCs w:val="26"/>
        </w:rPr>
        <w:t xml:space="preserve">Odgovori na naslednja vprašanja: </w:t>
      </w:r>
    </w:p>
    <w:p w:rsidR="009F590B" w:rsidRDefault="009F590B" w:rsidP="009F590B">
      <w:pPr>
        <w:pStyle w:val="Odstavekseznama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i/>
          <w:sz w:val="26"/>
          <w:szCs w:val="26"/>
          <w:u w:val="single"/>
        </w:rPr>
        <w:t>Kaj je ekologija?</w:t>
      </w:r>
    </w:p>
    <w:p w:rsidR="009F590B" w:rsidRDefault="009F590B" w:rsidP="009F590B">
      <w:pPr>
        <w:pStyle w:val="Odstavekseznama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i/>
          <w:sz w:val="26"/>
          <w:szCs w:val="26"/>
          <w:u w:val="single"/>
        </w:rPr>
        <w:t>Kaj so dejavniki okolja? Kako jih delimo?</w:t>
      </w:r>
    </w:p>
    <w:p w:rsidR="009F590B" w:rsidRPr="009F590B" w:rsidRDefault="009F590B" w:rsidP="009F590B">
      <w:pPr>
        <w:pStyle w:val="Odstavekseznama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i/>
          <w:sz w:val="26"/>
          <w:szCs w:val="26"/>
          <w:u w:val="single"/>
        </w:rPr>
        <w:t>Kateri so n</w:t>
      </w:r>
      <w:r w:rsidRPr="009F590B">
        <w:rPr>
          <w:rFonts w:asciiTheme="majorHAnsi" w:hAnsiTheme="majorHAnsi" w:cstheme="majorHAnsi"/>
          <w:i/>
          <w:sz w:val="26"/>
          <w:szCs w:val="26"/>
          <w:u w:val="single"/>
        </w:rPr>
        <w:t>ajpomembnejši neživi dejavniki okolja?</w:t>
      </w:r>
    </w:p>
    <w:p w:rsidR="009F590B" w:rsidRPr="009F590B" w:rsidRDefault="009F590B" w:rsidP="009F590B">
      <w:pPr>
        <w:pStyle w:val="Odstavekseznama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i/>
          <w:sz w:val="26"/>
          <w:szCs w:val="26"/>
          <w:u w:val="single"/>
        </w:rPr>
        <w:t>Kateri so živi dejavniki okolja?</w:t>
      </w:r>
    </w:p>
    <w:p w:rsidR="0042041B" w:rsidRPr="0042041B" w:rsidRDefault="0042041B" w:rsidP="0042041B">
      <w:pPr>
        <w:spacing w:after="160" w:line="259" w:lineRule="auto"/>
        <w:rPr>
          <w:rFonts w:asciiTheme="majorHAnsi" w:hAnsiTheme="majorHAnsi" w:cstheme="majorHAnsi"/>
          <w:sz w:val="26"/>
          <w:szCs w:val="26"/>
        </w:rPr>
      </w:pPr>
      <w:r w:rsidRPr="0042041B">
        <w:rPr>
          <w:rFonts w:asciiTheme="majorHAnsi" w:hAnsiTheme="majorHAnsi" w:cstheme="majorHAnsi"/>
          <w:sz w:val="26"/>
          <w:szCs w:val="26"/>
        </w:rPr>
        <w:t xml:space="preserve">Izdelaj si miselni vzorec za nežive dejavnike okolja. </w:t>
      </w:r>
    </w:p>
    <w:p w:rsidR="0042041B" w:rsidRPr="0042041B" w:rsidRDefault="0042041B" w:rsidP="0042041B">
      <w:pPr>
        <w:spacing w:after="160" w:line="259" w:lineRule="auto"/>
        <w:rPr>
          <w:rFonts w:asciiTheme="majorHAnsi" w:hAnsiTheme="majorHAnsi" w:cstheme="majorHAnsi"/>
          <w:sz w:val="26"/>
          <w:szCs w:val="26"/>
        </w:rPr>
      </w:pPr>
      <w:r w:rsidRPr="0042041B">
        <w:rPr>
          <w:rFonts w:asciiTheme="majorHAnsi" w:hAnsiTheme="majorHAnsi" w:cstheme="majorHAnsi"/>
          <w:sz w:val="26"/>
          <w:szCs w:val="26"/>
        </w:rPr>
        <w:t xml:space="preserve">V sredino zvezka  zapiši naslov </w:t>
      </w:r>
      <w:r w:rsidRPr="0042041B">
        <w:rPr>
          <w:rFonts w:asciiTheme="majorHAnsi" w:hAnsiTheme="majorHAnsi" w:cstheme="majorHAnsi"/>
          <w:b/>
          <w:color w:val="FF0000"/>
          <w:sz w:val="26"/>
          <w:szCs w:val="26"/>
        </w:rPr>
        <w:t>NEŽIVI DEJAVNIKI OKOLJA</w:t>
      </w:r>
      <w:r w:rsidRPr="0042041B">
        <w:rPr>
          <w:rFonts w:asciiTheme="majorHAnsi" w:hAnsiTheme="majorHAnsi" w:cstheme="majorHAnsi"/>
          <w:sz w:val="26"/>
          <w:szCs w:val="26"/>
        </w:rPr>
        <w:t xml:space="preserve">. Nato iz naslova poveži nežive dejavnike (zapisani na straneh 117, 118, 119).  Naslednji teden bomo vse dejavnike bolje spoznali.  </w:t>
      </w:r>
    </w:p>
    <w:p w:rsidR="00A503B4" w:rsidRPr="00A503B4" w:rsidRDefault="00A503B4" w:rsidP="009F590B">
      <w:pPr>
        <w:spacing w:after="160" w:line="259" w:lineRule="auto"/>
        <w:rPr>
          <w:rFonts w:asciiTheme="majorHAnsi" w:hAnsiTheme="majorHAnsi" w:cstheme="majorHAnsi"/>
          <w:b/>
          <w:i/>
          <w:color w:val="7030A0"/>
          <w:sz w:val="26"/>
          <w:szCs w:val="26"/>
          <w:u w:val="single"/>
        </w:rPr>
      </w:pPr>
    </w:p>
    <w:p w:rsidR="00A45CDB" w:rsidRPr="009F590B" w:rsidRDefault="00A503B4" w:rsidP="009F590B">
      <w:pPr>
        <w:rPr>
          <w:rFonts w:asciiTheme="majorHAnsi" w:hAnsiTheme="majorHAnsi" w:cstheme="majorHAnsi"/>
          <w:b/>
          <w:i/>
          <w:color w:val="FFC000"/>
          <w:sz w:val="26"/>
          <w:szCs w:val="26"/>
        </w:rPr>
      </w:pPr>
      <w:r w:rsidRPr="00A503B4">
        <w:rPr>
          <w:rFonts w:asciiTheme="majorHAnsi" w:hAnsiTheme="majorHAnsi" w:cstheme="majorHAnsi"/>
          <w:b/>
          <w:i/>
          <w:color w:val="FFC000"/>
          <w:sz w:val="26"/>
          <w:szCs w:val="26"/>
        </w:rPr>
        <w:t xml:space="preserve">2. ŠOLSKA URA – </w:t>
      </w:r>
      <w:r w:rsidR="009F590B">
        <w:rPr>
          <w:rFonts w:asciiTheme="majorHAnsi" w:hAnsiTheme="majorHAnsi" w:cstheme="majorHAnsi"/>
          <w:b/>
          <w:i/>
          <w:color w:val="FFC000"/>
          <w:sz w:val="26"/>
          <w:szCs w:val="26"/>
        </w:rPr>
        <w:t>Izdelovanje herbarija in etiket</w:t>
      </w:r>
    </w:p>
    <w:p w:rsidR="009F590B" w:rsidRDefault="009F590B" w:rsidP="009F590B">
      <w:pPr>
        <w:pStyle w:val="Odstavekseznama"/>
        <w:spacing w:after="160" w:line="259" w:lineRule="auto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p w:rsidR="009F590B" w:rsidRPr="009F590B" w:rsidRDefault="009F590B" w:rsidP="009F590B">
      <w:pPr>
        <w:pStyle w:val="Odstavekseznama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Sedaj pa se ponovno posveti svojemu herbariju. Upam, da ste že začeli sušiti rastline. Danes si pripravi etikete za posamezne ra</w:t>
      </w:r>
      <w:r w:rsidR="00EE2C5E">
        <w:rPr>
          <w:rFonts w:asciiTheme="majorHAnsi" w:hAnsiTheme="majorHAnsi" w:cstheme="majorHAnsi"/>
          <w:sz w:val="26"/>
          <w:szCs w:val="26"/>
        </w:rPr>
        <w:t>stline. V navodilih poglej kaj vse je potrebno za etiketo</w:t>
      </w:r>
      <w:r>
        <w:rPr>
          <w:rFonts w:asciiTheme="majorHAnsi" w:hAnsiTheme="majorHAnsi" w:cstheme="majorHAnsi"/>
          <w:sz w:val="26"/>
          <w:szCs w:val="26"/>
        </w:rPr>
        <w:t xml:space="preserve">. </w:t>
      </w:r>
    </w:p>
    <w:p w:rsidR="00A45CDB" w:rsidRDefault="00A45CDB" w:rsidP="00A45CDB">
      <w:pPr>
        <w:rPr>
          <w:rFonts w:asciiTheme="majorHAnsi" w:hAnsiTheme="majorHAnsi" w:cstheme="majorHAnsi"/>
          <w:b/>
          <w:i/>
          <w:color w:val="7030A0"/>
          <w:sz w:val="26"/>
          <w:szCs w:val="26"/>
        </w:rPr>
      </w:pPr>
    </w:p>
    <w:p w:rsidR="00D12022" w:rsidRPr="00EE2C5E" w:rsidRDefault="00E279B2" w:rsidP="008C22D1">
      <w:pPr>
        <w:rPr>
          <w:sz w:val="26"/>
          <w:szCs w:val="26"/>
        </w:rPr>
      </w:pPr>
      <w:r w:rsidRPr="00EE2C5E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89984" behindDoc="1" locked="0" layoutInCell="1" allowOverlap="1" wp14:anchorId="50A405FA" wp14:editId="3F8636DD">
            <wp:simplePos x="0" y="0"/>
            <wp:positionH relativeFrom="column">
              <wp:posOffset>-334683</wp:posOffset>
            </wp:positionH>
            <wp:positionV relativeFrom="paragraph">
              <wp:posOffset>1744644</wp:posOffset>
            </wp:positionV>
            <wp:extent cx="6575948" cy="1667435"/>
            <wp:effectExtent l="0" t="0" r="0" b="952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948" cy="16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5E" w:rsidRPr="00EE2C5E">
        <w:rPr>
          <w:sz w:val="26"/>
          <w:szCs w:val="26"/>
        </w:rPr>
        <w:t>Lep teden!</w:t>
      </w:r>
    </w:p>
    <w:sectPr w:rsidR="00D12022" w:rsidRPr="00EE2C5E" w:rsidSect="00A45CD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B12"/>
    <w:multiLevelType w:val="hybridMultilevel"/>
    <w:tmpl w:val="4554272E"/>
    <w:lvl w:ilvl="0" w:tplc="1EC6D6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03EE"/>
    <w:multiLevelType w:val="hybridMultilevel"/>
    <w:tmpl w:val="0AD61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A85"/>
    <w:multiLevelType w:val="hybridMultilevel"/>
    <w:tmpl w:val="430220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1131"/>
    <w:multiLevelType w:val="hybridMultilevel"/>
    <w:tmpl w:val="46FA59F0"/>
    <w:lvl w:ilvl="0" w:tplc="F9DAD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784A"/>
    <w:multiLevelType w:val="multilevel"/>
    <w:tmpl w:val="22D0E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5">
    <w:nsid w:val="6E3E7E0E"/>
    <w:multiLevelType w:val="hybridMultilevel"/>
    <w:tmpl w:val="A906F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33"/>
    <w:rsid w:val="00182833"/>
    <w:rsid w:val="001C6BBF"/>
    <w:rsid w:val="00416A06"/>
    <w:rsid w:val="0042041B"/>
    <w:rsid w:val="00536FE9"/>
    <w:rsid w:val="005A051F"/>
    <w:rsid w:val="006F48B4"/>
    <w:rsid w:val="007613E6"/>
    <w:rsid w:val="00762754"/>
    <w:rsid w:val="008C22D1"/>
    <w:rsid w:val="008C79EE"/>
    <w:rsid w:val="009367F2"/>
    <w:rsid w:val="009F590B"/>
    <w:rsid w:val="00A45CDB"/>
    <w:rsid w:val="00A503B4"/>
    <w:rsid w:val="00B60562"/>
    <w:rsid w:val="00D12022"/>
    <w:rsid w:val="00D96AFC"/>
    <w:rsid w:val="00E279B2"/>
    <w:rsid w:val="00EE2C5E"/>
    <w:rsid w:val="00F33D2F"/>
    <w:rsid w:val="00F41B40"/>
    <w:rsid w:val="00F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3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5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3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5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619-8DDF-4B47-BF0F-F97677B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2020-04-19T15:34:00Z</cp:lastPrinted>
  <dcterms:created xsi:type="dcterms:W3CDTF">2020-05-11T19:33:00Z</dcterms:created>
  <dcterms:modified xsi:type="dcterms:W3CDTF">2020-05-17T15:46:00Z</dcterms:modified>
</cp:coreProperties>
</file>